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7E4C" w14:textId="6C6034E6" w:rsidR="00FB7B14" w:rsidRDefault="00FB7B14" w:rsidP="00F635D3">
      <w:pPr>
        <w:pStyle w:val="NoSpacing"/>
        <w:rPr>
          <w:rFonts w:ascii="Rockwell Extra Bold" w:hAnsi="Rockwell Extra Bold"/>
          <w:b/>
        </w:rPr>
      </w:pPr>
    </w:p>
    <w:p w14:paraId="352D4EEB" w14:textId="77777777" w:rsidR="003A11DE" w:rsidRDefault="003A11DE" w:rsidP="00F635D3">
      <w:pPr>
        <w:pStyle w:val="NoSpacing"/>
        <w:rPr>
          <w:rFonts w:ascii="Rockwell Extra Bold" w:hAnsi="Rockwell Extra Bold"/>
          <w:b/>
        </w:rPr>
      </w:pPr>
    </w:p>
    <w:p w14:paraId="26395275" w14:textId="77777777" w:rsidR="000E22D8" w:rsidRDefault="000E22D8" w:rsidP="00F635D3">
      <w:pPr>
        <w:pStyle w:val="NoSpacing"/>
        <w:rPr>
          <w:rFonts w:ascii="Rockwell Extra Bold" w:hAnsi="Rockwell Extra Bold"/>
          <w:b/>
        </w:rPr>
      </w:pPr>
    </w:p>
    <w:p w14:paraId="001D181E" w14:textId="345BF3D4" w:rsidR="000E22D8" w:rsidRDefault="00703C7D" w:rsidP="00F635D3">
      <w:pPr>
        <w:pStyle w:val="NoSpacing"/>
        <w:rPr>
          <w:rFonts w:ascii="Rockwell Extra Bold" w:hAnsi="Rockwell Extra Bold"/>
          <w:b/>
        </w:rPr>
      </w:pPr>
      <w:proofErr w:type="spellStart"/>
      <w:r>
        <w:rPr>
          <w:rFonts w:ascii="Rockwell Extra Bold" w:hAnsi="Rockwell Extra Bold"/>
          <w:b/>
        </w:rPr>
        <w:t>Centinal</w:t>
      </w:r>
      <w:proofErr w:type="spellEnd"/>
      <w:r>
        <w:rPr>
          <w:rFonts w:ascii="Rockwell Extra Bold" w:hAnsi="Rockwell Extra Bold"/>
          <w:b/>
        </w:rPr>
        <w:t xml:space="preserve">  group </w:t>
      </w:r>
    </w:p>
    <w:p w14:paraId="7732E08E" w14:textId="77777777" w:rsidR="003A11DE" w:rsidRPr="000E22D8" w:rsidRDefault="003A11DE" w:rsidP="000E22D8">
      <w:pPr>
        <w:pStyle w:val="NoSpacing"/>
        <w:jc w:val="center"/>
        <w:rPr>
          <w:rFonts w:ascii="Rockwell Extra Bold" w:hAnsi="Rockwell Extra Bold"/>
          <w:b/>
        </w:rPr>
      </w:pPr>
      <w:r w:rsidRPr="000E22D8">
        <w:rPr>
          <w:rFonts w:ascii="Rockwell Extra Bold" w:hAnsi="Rockwell Extra Bold"/>
          <w:b/>
        </w:rPr>
        <w:t>MODERN SLAVERY STATEMENT</w:t>
      </w:r>
    </w:p>
    <w:p w14:paraId="75DDA77D" w14:textId="77777777" w:rsidR="003A11DE" w:rsidRDefault="003A11DE" w:rsidP="00F635D3">
      <w:pPr>
        <w:pStyle w:val="NoSpacing"/>
        <w:rPr>
          <w:rFonts w:asciiTheme="majorHAnsi" w:hAnsiTheme="majorHAnsi"/>
        </w:rPr>
      </w:pPr>
    </w:p>
    <w:p w14:paraId="536F5108" w14:textId="4C4FF9F1" w:rsidR="003A11DE" w:rsidRDefault="00F84566" w:rsidP="000E22D8">
      <w:pPr>
        <w:pStyle w:val="NoSpacing"/>
        <w:jc w:val="both"/>
        <w:rPr>
          <w:rFonts w:asciiTheme="majorHAnsi" w:hAnsiTheme="majorHAnsi"/>
        </w:rPr>
      </w:pPr>
      <w:proofErr w:type="spellStart"/>
      <w:r>
        <w:rPr>
          <w:rFonts w:asciiTheme="majorHAnsi" w:hAnsiTheme="majorHAnsi"/>
        </w:rPr>
        <w:t>Centinal</w:t>
      </w:r>
      <w:proofErr w:type="spellEnd"/>
      <w:r>
        <w:rPr>
          <w:rFonts w:asciiTheme="majorHAnsi" w:hAnsiTheme="majorHAnsi"/>
        </w:rPr>
        <w:t xml:space="preserve"> </w:t>
      </w:r>
      <w:proofErr w:type="gramStart"/>
      <w:r w:rsidR="00703C58">
        <w:rPr>
          <w:rFonts w:asciiTheme="majorHAnsi" w:hAnsiTheme="majorHAnsi"/>
        </w:rPr>
        <w:t>group</w:t>
      </w:r>
      <w:proofErr w:type="gramEnd"/>
      <w:r w:rsidR="003A11DE">
        <w:rPr>
          <w:rFonts w:asciiTheme="majorHAnsi" w:hAnsiTheme="majorHAnsi"/>
        </w:rPr>
        <w:t xml:space="preserve"> are committed to driving out acts of </w:t>
      </w:r>
      <w:proofErr w:type="gramStart"/>
      <w:r w:rsidR="003A11DE">
        <w:rPr>
          <w:rFonts w:asciiTheme="majorHAnsi" w:hAnsiTheme="majorHAnsi"/>
        </w:rPr>
        <w:t>modern day</w:t>
      </w:r>
      <w:proofErr w:type="gramEnd"/>
      <w:r w:rsidR="003A11DE">
        <w:rPr>
          <w:rFonts w:asciiTheme="majorHAnsi" w:hAnsiTheme="majorHAnsi"/>
        </w:rPr>
        <w:t xml:space="preserve"> slavery from within its own business and that from within its supply chains.  The Company acknowledges responsibility to the Modern Slavery Act 2015 and will ensure transparency within the organisation and with suppliers of goods and services to the organisation.</w:t>
      </w:r>
    </w:p>
    <w:p w14:paraId="70848C06" w14:textId="77777777" w:rsidR="003A11DE" w:rsidRDefault="003A11DE" w:rsidP="000E22D8">
      <w:pPr>
        <w:pStyle w:val="NoSpacing"/>
        <w:jc w:val="both"/>
        <w:rPr>
          <w:rFonts w:asciiTheme="majorHAnsi" w:hAnsiTheme="majorHAnsi"/>
        </w:rPr>
      </w:pPr>
    </w:p>
    <w:p w14:paraId="27FCC681" w14:textId="5E757529" w:rsidR="003A11DE" w:rsidRDefault="003A11DE" w:rsidP="000E22D8">
      <w:pPr>
        <w:pStyle w:val="NoSpacing"/>
        <w:jc w:val="both"/>
        <w:rPr>
          <w:rFonts w:asciiTheme="majorHAnsi" w:hAnsiTheme="majorHAnsi"/>
        </w:rPr>
      </w:pPr>
      <w:r>
        <w:rPr>
          <w:rFonts w:asciiTheme="majorHAnsi" w:hAnsiTheme="majorHAnsi"/>
        </w:rPr>
        <w:t xml:space="preserve">The organisational structure of the business is a privately owned enterprise that supplies cable jointing equipment </w:t>
      </w:r>
      <w:r w:rsidR="00A51D36">
        <w:rPr>
          <w:rFonts w:asciiTheme="majorHAnsi" w:hAnsiTheme="majorHAnsi"/>
        </w:rPr>
        <w:t>and accessories.</w:t>
      </w:r>
      <w:r>
        <w:rPr>
          <w:rFonts w:asciiTheme="majorHAnsi" w:hAnsiTheme="majorHAnsi"/>
        </w:rPr>
        <w:t xml:space="preserve">  Within the supply </w:t>
      </w:r>
      <w:r w:rsidR="00A51D36">
        <w:rPr>
          <w:rFonts w:asciiTheme="majorHAnsi" w:hAnsiTheme="majorHAnsi"/>
        </w:rPr>
        <w:t>of components and steel</w:t>
      </w:r>
      <w:r w:rsidR="000E22D8">
        <w:rPr>
          <w:rFonts w:asciiTheme="majorHAnsi" w:hAnsiTheme="majorHAnsi"/>
        </w:rPr>
        <w:t xml:space="preserve"> </w:t>
      </w:r>
      <w:r>
        <w:rPr>
          <w:rFonts w:asciiTheme="majorHAnsi" w:hAnsiTheme="majorHAnsi"/>
        </w:rPr>
        <w:t>there are relationships with external businesses for the sourcing of produc</w:t>
      </w:r>
      <w:r w:rsidR="0082549B">
        <w:rPr>
          <w:rFonts w:asciiTheme="majorHAnsi" w:hAnsiTheme="majorHAnsi"/>
        </w:rPr>
        <w:t xml:space="preserve">ts at certain times </w:t>
      </w:r>
      <w:r>
        <w:rPr>
          <w:rFonts w:asciiTheme="majorHAnsi" w:hAnsiTheme="majorHAnsi"/>
        </w:rPr>
        <w:t xml:space="preserve">(imports etc).  These as well as the suppliers of services make up the supply chains within </w:t>
      </w:r>
      <w:proofErr w:type="spellStart"/>
      <w:r w:rsidR="00703C58">
        <w:rPr>
          <w:rFonts w:asciiTheme="majorHAnsi" w:hAnsiTheme="majorHAnsi"/>
        </w:rPr>
        <w:t>centinal</w:t>
      </w:r>
      <w:proofErr w:type="spellEnd"/>
      <w:r w:rsidR="00703C58">
        <w:rPr>
          <w:rFonts w:asciiTheme="majorHAnsi" w:hAnsiTheme="majorHAnsi"/>
        </w:rPr>
        <w:t xml:space="preserve"> group</w:t>
      </w:r>
    </w:p>
    <w:p w14:paraId="27581450" w14:textId="77777777" w:rsidR="003A11DE" w:rsidRDefault="003A11DE" w:rsidP="000E22D8">
      <w:pPr>
        <w:pStyle w:val="NoSpacing"/>
        <w:jc w:val="both"/>
        <w:rPr>
          <w:rFonts w:asciiTheme="majorHAnsi" w:hAnsiTheme="majorHAnsi"/>
        </w:rPr>
      </w:pPr>
    </w:p>
    <w:p w14:paraId="7910058B" w14:textId="77777777" w:rsidR="003A11DE" w:rsidRDefault="003A11DE" w:rsidP="000E22D8">
      <w:pPr>
        <w:pStyle w:val="NoSpacing"/>
        <w:jc w:val="both"/>
        <w:rPr>
          <w:rFonts w:asciiTheme="majorHAnsi" w:hAnsiTheme="majorHAnsi"/>
        </w:rPr>
      </w:pPr>
      <w:r>
        <w:rPr>
          <w:rFonts w:asciiTheme="majorHAnsi" w:hAnsiTheme="majorHAnsi"/>
        </w:rPr>
        <w:t xml:space="preserve">As part of the </w:t>
      </w:r>
      <w:proofErr w:type="gramStart"/>
      <w:r>
        <w:rPr>
          <w:rFonts w:asciiTheme="majorHAnsi" w:hAnsiTheme="majorHAnsi"/>
        </w:rPr>
        <w:t>companies</w:t>
      </w:r>
      <w:proofErr w:type="gramEnd"/>
      <w:r>
        <w:rPr>
          <w:rFonts w:asciiTheme="majorHAnsi" w:hAnsiTheme="majorHAnsi"/>
        </w:rPr>
        <w:t xml:space="preserve"> due diligence processes into slavery and human trafficking the supplier approval process will incorporate a review of the controls undertaken by the supplier.  Imported from sources outside of the UK and EU are potentially more at risk for slavery/human trafficking issues.  The level of management control required for these sources will be continually monitored.</w:t>
      </w:r>
    </w:p>
    <w:p w14:paraId="76B1A672" w14:textId="77777777" w:rsidR="003A11DE" w:rsidRDefault="003A11DE" w:rsidP="000E22D8">
      <w:pPr>
        <w:pStyle w:val="NoSpacing"/>
        <w:jc w:val="both"/>
        <w:rPr>
          <w:rFonts w:asciiTheme="majorHAnsi" w:hAnsiTheme="majorHAnsi"/>
        </w:rPr>
      </w:pPr>
    </w:p>
    <w:p w14:paraId="184B547C" w14:textId="77777777" w:rsidR="003A11DE" w:rsidRDefault="003A11DE" w:rsidP="000E22D8">
      <w:pPr>
        <w:pStyle w:val="NoSpacing"/>
        <w:jc w:val="both"/>
        <w:rPr>
          <w:rFonts w:asciiTheme="majorHAnsi" w:hAnsiTheme="majorHAnsi"/>
        </w:rPr>
      </w:pPr>
      <w:r>
        <w:rPr>
          <w:rFonts w:asciiTheme="majorHAnsi" w:hAnsiTheme="majorHAnsi"/>
        </w:rPr>
        <w:t>The company will not support or deal with any business knowingly involv</w:t>
      </w:r>
      <w:r w:rsidR="000E22D8">
        <w:rPr>
          <w:rFonts w:asciiTheme="majorHAnsi" w:hAnsiTheme="majorHAnsi"/>
        </w:rPr>
        <w:t>ed in slavery or human trafficking.</w:t>
      </w:r>
    </w:p>
    <w:p w14:paraId="1CF4D046" w14:textId="77777777" w:rsidR="000E22D8" w:rsidRDefault="000E22D8" w:rsidP="000E22D8">
      <w:pPr>
        <w:pStyle w:val="NoSpacing"/>
        <w:jc w:val="both"/>
        <w:rPr>
          <w:rFonts w:asciiTheme="majorHAnsi" w:hAnsiTheme="majorHAnsi"/>
        </w:rPr>
      </w:pPr>
    </w:p>
    <w:p w14:paraId="76E6BBE2" w14:textId="77777777" w:rsidR="000E22D8" w:rsidRDefault="000E22D8" w:rsidP="000E22D8">
      <w:pPr>
        <w:pStyle w:val="NoSpacing"/>
        <w:jc w:val="both"/>
        <w:rPr>
          <w:rFonts w:asciiTheme="majorHAnsi" w:hAnsiTheme="majorHAnsi"/>
        </w:rPr>
      </w:pPr>
      <w:r>
        <w:rPr>
          <w:rFonts w:asciiTheme="majorHAnsi" w:hAnsiTheme="majorHAnsi"/>
        </w:rPr>
        <w:t>The Company Directors and Senior Management shall take the responsibility for implementing this policy statement and its objectives and shall provide adequate resources (training etc) and investment to ensure that slavery and human trafficking is not taking place within the organisation within its supply chains.</w:t>
      </w:r>
    </w:p>
    <w:p w14:paraId="0CC2BE9F" w14:textId="77777777" w:rsidR="000E22D8" w:rsidRDefault="000E22D8" w:rsidP="000E22D8">
      <w:pPr>
        <w:pStyle w:val="NoSpacing"/>
        <w:jc w:val="both"/>
        <w:rPr>
          <w:rFonts w:asciiTheme="majorHAnsi" w:hAnsiTheme="majorHAnsi"/>
        </w:rPr>
      </w:pPr>
    </w:p>
    <w:p w14:paraId="2617946F" w14:textId="77777777" w:rsidR="000E22D8" w:rsidRDefault="000E22D8" w:rsidP="000E22D8">
      <w:pPr>
        <w:pStyle w:val="NoSpacing"/>
        <w:jc w:val="both"/>
        <w:rPr>
          <w:rFonts w:asciiTheme="majorHAnsi" w:hAnsiTheme="majorHAnsi"/>
        </w:rPr>
      </w:pPr>
      <w:r>
        <w:rPr>
          <w:rFonts w:asciiTheme="majorHAnsi" w:hAnsiTheme="majorHAnsi"/>
        </w:rPr>
        <w:t>This policy statement will be reviewed annually and published.</w:t>
      </w:r>
    </w:p>
    <w:p w14:paraId="71A6226A" w14:textId="77777777" w:rsidR="000E22D8" w:rsidRDefault="000E22D8" w:rsidP="000E22D8">
      <w:pPr>
        <w:pStyle w:val="NoSpacing"/>
        <w:jc w:val="both"/>
        <w:rPr>
          <w:rFonts w:asciiTheme="majorHAnsi" w:hAnsiTheme="majorHAnsi"/>
        </w:rPr>
      </w:pPr>
    </w:p>
    <w:p w14:paraId="0D833047" w14:textId="77777777" w:rsidR="000E22D8" w:rsidRDefault="000E22D8" w:rsidP="00F635D3">
      <w:pPr>
        <w:pStyle w:val="NoSpacing"/>
        <w:rPr>
          <w:rFonts w:asciiTheme="majorHAnsi" w:hAnsiTheme="majorHAnsi"/>
        </w:rPr>
      </w:pPr>
    </w:p>
    <w:p w14:paraId="7CDFB954" w14:textId="77777777" w:rsidR="000E22D8" w:rsidRDefault="000E22D8" w:rsidP="00F635D3">
      <w:pPr>
        <w:pStyle w:val="NoSpacing"/>
        <w:rPr>
          <w:rFonts w:asciiTheme="majorHAnsi" w:hAnsiTheme="majorHAnsi"/>
        </w:rPr>
      </w:pPr>
    </w:p>
    <w:p w14:paraId="2DD5CBCB" w14:textId="3EB9D5D5" w:rsidR="000E22D8" w:rsidRDefault="00703C7D" w:rsidP="00F635D3">
      <w:pPr>
        <w:pStyle w:val="NoSpacing"/>
        <w:rPr>
          <w:rFonts w:asciiTheme="majorHAnsi" w:hAnsiTheme="majorHAnsi"/>
        </w:rPr>
      </w:pPr>
      <w:r>
        <w:rPr>
          <w:rFonts w:asciiTheme="majorHAnsi" w:hAnsiTheme="majorHAnsi"/>
          <w:noProof/>
        </w:rPr>
        <mc:AlternateContent>
          <mc:Choice Requires="wpi">
            <w:drawing>
              <wp:anchor distT="0" distB="0" distL="114300" distR="114300" simplePos="0" relativeHeight="251673600" behindDoc="0" locked="0" layoutInCell="1" allowOverlap="1" wp14:anchorId="14952932" wp14:editId="64CC2AF2">
                <wp:simplePos x="0" y="0"/>
                <wp:positionH relativeFrom="column">
                  <wp:posOffset>1828165</wp:posOffset>
                </wp:positionH>
                <wp:positionV relativeFrom="paragraph">
                  <wp:posOffset>5080</wp:posOffset>
                </wp:positionV>
                <wp:extent cx="486395" cy="286295"/>
                <wp:effectExtent l="38100" t="38100" r="28575" b="38100"/>
                <wp:wrapNone/>
                <wp:docPr id="1353004663" name="Ink 15"/>
                <wp:cNvGraphicFramePr/>
                <a:graphic xmlns:a="http://schemas.openxmlformats.org/drawingml/2006/main">
                  <a:graphicData uri="http://schemas.microsoft.com/office/word/2010/wordprocessingInk">
                    <w14:contentPart bwMode="auto" r:id="rId6">
                      <w14:nvContentPartPr>
                        <w14:cNvContentPartPr/>
                      </w14:nvContentPartPr>
                      <w14:xfrm>
                        <a:off x="0" y="0"/>
                        <a:ext cx="486395" cy="286295"/>
                      </w14:xfrm>
                    </w14:contentPart>
                  </a:graphicData>
                </a:graphic>
              </wp:anchor>
            </w:drawing>
          </mc:Choice>
          <mc:Fallback>
            <w:pict>
              <v:shapetype w14:anchorId="6C8281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43.45pt;margin-top:-.1pt;width:39.3pt;height:23.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">
                <v:imagedata r:id="rId7" o:title=""/>
              </v:shape>
            </w:pict>
          </mc:Fallback>
        </mc:AlternateContent>
      </w:r>
      <w:r>
        <w:rPr>
          <w:rFonts w:asciiTheme="majorHAnsi" w:hAnsiTheme="majorHAnsi"/>
          <w:noProof/>
        </w:rPr>
        <mc:AlternateContent>
          <mc:Choice Requires="wpi">
            <w:drawing>
              <wp:anchor distT="0" distB="0" distL="114300" distR="114300" simplePos="0" relativeHeight="251661312" behindDoc="0" locked="0" layoutInCell="1" allowOverlap="1" wp14:anchorId="3A947F25" wp14:editId="2664BEED">
                <wp:simplePos x="0" y="0"/>
                <wp:positionH relativeFrom="column">
                  <wp:posOffset>1432530</wp:posOffset>
                </wp:positionH>
                <wp:positionV relativeFrom="paragraph">
                  <wp:posOffset>-56040</wp:posOffset>
                </wp:positionV>
                <wp:extent cx="211680" cy="317160"/>
                <wp:effectExtent l="38100" t="38100" r="0" b="45085"/>
                <wp:wrapNone/>
                <wp:docPr id="367886490"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211680" cy="317160"/>
                      </w14:xfrm>
                    </w14:contentPart>
                  </a:graphicData>
                </a:graphic>
              </wp:anchor>
            </w:drawing>
          </mc:Choice>
          <mc:Fallback>
            <w:pict>
              <v:shape w14:anchorId="26C577F1" id="Ink 3" o:spid="_x0000_s1026" type="#_x0000_t75" style="position:absolute;margin-left:112.3pt;margin-top:-4.9pt;width:17.65pt;height:25.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">
                <v:imagedata r:id="rId9" o:title=""/>
              </v:shape>
            </w:pict>
          </mc:Fallback>
        </mc:AlternateContent>
      </w:r>
      <w:r>
        <w:rPr>
          <w:rFonts w:asciiTheme="majorHAnsi" w:hAnsiTheme="majorHAnsi"/>
          <w:noProof/>
        </w:rPr>
        <mc:AlternateContent>
          <mc:Choice Requires="wpi">
            <w:drawing>
              <wp:anchor distT="0" distB="0" distL="114300" distR="114300" simplePos="0" relativeHeight="251660288" behindDoc="0" locked="0" layoutInCell="1" allowOverlap="1" wp14:anchorId="7B1E5204" wp14:editId="49AACE0A">
                <wp:simplePos x="0" y="0"/>
                <wp:positionH relativeFrom="column">
                  <wp:posOffset>899730</wp:posOffset>
                </wp:positionH>
                <wp:positionV relativeFrom="paragraph">
                  <wp:posOffset>26400</wp:posOffset>
                </wp:positionV>
                <wp:extent cx="414720" cy="207000"/>
                <wp:effectExtent l="38100" t="38100" r="23495" b="41275"/>
                <wp:wrapNone/>
                <wp:docPr id="1166899349"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414720" cy="207000"/>
                      </w14:xfrm>
                    </w14:contentPart>
                  </a:graphicData>
                </a:graphic>
              </wp:anchor>
            </w:drawing>
          </mc:Choice>
          <mc:Fallback>
            <w:pict>
              <v:shape w14:anchorId="1E4857FF" id="Ink 2" o:spid="_x0000_s1026" type="#_x0000_t75" style="position:absolute;margin-left:70.35pt;margin-top:1.6pt;width:33.6pt;height:17.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">
                <v:imagedata r:id="rId11" o:title=""/>
              </v:shape>
            </w:pict>
          </mc:Fallback>
        </mc:AlternateContent>
      </w:r>
    </w:p>
    <w:p w14:paraId="7DF80362" w14:textId="5F3B2F69" w:rsidR="000E22D8" w:rsidRPr="000E22D8" w:rsidRDefault="00703C7D" w:rsidP="00F635D3">
      <w:pPr>
        <w:pStyle w:val="NoSpacing"/>
        <w:rPr>
          <w:rFonts w:asciiTheme="majorHAnsi" w:hAnsiTheme="majorHAnsi"/>
          <w:b/>
        </w:rPr>
      </w:pPr>
      <w:r>
        <w:rPr>
          <w:rFonts w:asciiTheme="majorHAnsi" w:hAnsiTheme="majorHAnsi"/>
          <w:noProof/>
        </w:rPr>
        <mc:AlternateContent>
          <mc:Choice Requires="wpi">
            <w:drawing>
              <wp:anchor distT="0" distB="0" distL="114300" distR="114300" simplePos="0" relativeHeight="251664384" behindDoc="0" locked="0" layoutInCell="1" allowOverlap="1" wp14:anchorId="543586C3" wp14:editId="493A2E8D">
                <wp:simplePos x="0" y="0"/>
                <wp:positionH relativeFrom="column">
                  <wp:posOffset>1599565</wp:posOffset>
                </wp:positionH>
                <wp:positionV relativeFrom="paragraph">
                  <wp:posOffset>-38100</wp:posOffset>
                </wp:positionV>
                <wp:extent cx="168780" cy="136525"/>
                <wp:effectExtent l="38100" t="38100" r="41275" b="34925"/>
                <wp:wrapNone/>
                <wp:docPr id="1252463518"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168780" cy="136525"/>
                      </w14:xfrm>
                    </w14:contentPart>
                  </a:graphicData>
                </a:graphic>
              </wp:anchor>
            </w:drawing>
          </mc:Choice>
          <mc:Fallback>
            <w:pict>
              <v:shape w14:anchorId="70450761" id="Ink 6" o:spid="_x0000_s1026" type="#_x0000_t75" style="position:absolute;margin-left:125.45pt;margin-top:-3.5pt;width:14.3pt;height:11.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">
                <v:imagedata r:id="rId13" o:title=""/>
              </v:shape>
            </w:pict>
          </mc:Fallback>
        </mc:AlternateContent>
      </w:r>
      <w:r>
        <w:rPr>
          <w:rFonts w:asciiTheme="majorHAnsi" w:hAnsiTheme="majorHAnsi"/>
          <w:noProof/>
        </w:rPr>
        <mc:AlternateContent>
          <mc:Choice Requires="wpi">
            <w:drawing>
              <wp:anchor distT="0" distB="0" distL="114300" distR="114300" simplePos="0" relativeHeight="251659264" behindDoc="0" locked="0" layoutInCell="1" allowOverlap="1" wp14:anchorId="57392B89" wp14:editId="2D9DDB7F">
                <wp:simplePos x="0" y="0"/>
                <wp:positionH relativeFrom="column">
                  <wp:posOffset>644850</wp:posOffset>
                </wp:positionH>
                <wp:positionV relativeFrom="paragraph">
                  <wp:posOffset>-53995</wp:posOffset>
                </wp:positionV>
                <wp:extent cx="182880" cy="192240"/>
                <wp:effectExtent l="38100" t="38100" r="45720" b="36830"/>
                <wp:wrapNone/>
                <wp:docPr id="709682854"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182880" cy="192240"/>
                      </w14:xfrm>
                    </w14:contentPart>
                  </a:graphicData>
                </a:graphic>
              </wp:anchor>
            </w:drawing>
          </mc:Choice>
          <mc:Fallback>
            <w:pict>
              <v:shape w14:anchorId="0A152B3D" id="Ink 1" o:spid="_x0000_s1026" type="#_x0000_t75" style="position:absolute;margin-left:50.3pt;margin-top:-4.75pt;width:15.35pt;height:16.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">
                <v:imagedata r:id="rId15" o:title=""/>
              </v:shape>
            </w:pict>
          </mc:Fallback>
        </mc:AlternateContent>
      </w:r>
      <w:r w:rsidR="002729BA">
        <w:rPr>
          <w:rFonts w:asciiTheme="majorHAnsi" w:hAnsiTheme="majorHAnsi"/>
        </w:rPr>
        <w:t>SIGNED:  ..........</w:t>
      </w:r>
      <w:r w:rsidR="000E22D8">
        <w:rPr>
          <w:rFonts w:asciiTheme="majorHAnsi" w:hAnsiTheme="majorHAnsi"/>
        </w:rPr>
        <w:t xml:space="preserve">..............................................     DATE: </w:t>
      </w:r>
      <w:r w:rsidR="004253D8">
        <w:rPr>
          <w:rFonts w:asciiTheme="majorHAnsi" w:hAnsiTheme="majorHAnsi"/>
        </w:rPr>
        <w:t>7/12/202</w:t>
      </w:r>
      <w:r w:rsidR="00833ED3">
        <w:rPr>
          <w:rFonts w:asciiTheme="majorHAnsi" w:hAnsiTheme="majorHAnsi"/>
        </w:rPr>
        <w:t>5</w:t>
      </w:r>
    </w:p>
    <w:p w14:paraId="2EA6C23C" w14:textId="70D01EE5" w:rsidR="000E22D8" w:rsidRPr="000E22D8" w:rsidRDefault="003656BA" w:rsidP="00F635D3">
      <w:pPr>
        <w:pStyle w:val="NoSpacing"/>
        <w:rPr>
          <w:rFonts w:asciiTheme="majorHAnsi" w:hAnsiTheme="majorHAnsi"/>
          <w:b/>
        </w:rPr>
      </w:pPr>
      <w:r>
        <w:rPr>
          <w:rFonts w:asciiTheme="majorHAnsi" w:hAnsiTheme="majorHAnsi"/>
          <w:b/>
        </w:rPr>
        <w:t xml:space="preserve">Director </w:t>
      </w:r>
    </w:p>
    <w:p w14:paraId="4E76468C" w14:textId="77777777" w:rsidR="000E22D8" w:rsidRDefault="000E22D8" w:rsidP="00F635D3">
      <w:pPr>
        <w:pStyle w:val="NoSpacing"/>
        <w:rPr>
          <w:rFonts w:asciiTheme="majorHAnsi" w:hAnsiTheme="majorHAnsi"/>
        </w:rPr>
      </w:pPr>
    </w:p>
    <w:p w14:paraId="2A7D3F07" w14:textId="77777777" w:rsidR="000E22D8" w:rsidRDefault="000E22D8" w:rsidP="00F635D3">
      <w:pPr>
        <w:pStyle w:val="NoSpacing"/>
        <w:rPr>
          <w:rFonts w:asciiTheme="majorHAnsi" w:hAnsiTheme="majorHAnsi"/>
        </w:rPr>
      </w:pPr>
    </w:p>
    <w:p w14:paraId="21E7C50A" w14:textId="77777777" w:rsidR="000E22D8" w:rsidRDefault="000E22D8" w:rsidP="00F635D3">
      <w:pPr>
        <w:pStyle w:val="NoSpacing"/>
        <w:rPr>
          <w:rFonts w:asciiTheme="majorHAnsi" w:hAnsiTheme="majorHAnsi"/>
        </w:rPr>
      </w:pPr>
    </w:p>
    <w:p w14:paraId="537ECDC6" w14:textId="77777777" w:rsidR="000E22D8" w:rsidRDefault="000E22D8" w:rsidP="00F635D3">
      <w:pPr>
        <w:pStyle w:val="NoSpacing"/>
        <w:rPr>
          <w:rFonts w:asciiTheme="majorHAnsi" w:hAnsiTheme="majorHAnsi"/>
        </w:rPr>
      </w:pPr>
    </w:p>
    <w:tbl>
      <w:tblPr>
        <w:tblStyle w:val="TableGrid"/>
        <w:tblW w:w="0" w:type="auto"/>
        <w:tblLook w:val="04A0" w:firstRow="1" w:lastRow="0" w:firstColumn="1" w:lastColumn="0" w:noHBand="0" w:noVBand="1"/>
      </w:tblPr>
      <w:tblGrid>
        <w:gridCol w:w="4508"/>
        <w:gridCol w:w="4508"/>
      </w:tblGrid>
      <w:tr w:rsidR="000E22D8" w14:paraId="1D655A4E" w14:textId="77777777" w:rsidTr="000E22D8">
        <w:tc>
          <w:tcPr>
            <w:tcW w:w="4621" w:type="dxa"/>
          </w:tcPr>
          <w:p w14:paraId="42A90729" w14:textId="77777777" w:rsidR="000E22D8" w:rsidRDefault="000E22D8" w:rsidP="00F635D3">
            <w:pPr>
              <w:pStyle w:val="NoSpacing"/>
              <w:rPr>
                <w:rFonts w:asciiTheme="majorHAnsi" w:hAnsiTheme="majorHAnsi"/>
              </w:rPr>
            </w:pPr>
            <w:r>
              <w:rPr>
                <w:rFonts w:asciiTheme="majorHAnsi" w:hAnsiTheme="majorHAnsi"/>
              </w:rPr>
              <w:t xml:space="preserve">Revision Number:  </w:t>
            </w:r>
            <w:r w:rsidRPr="000E22D8">
              <w:rPr>
                <w:rFonts w:asciiTheme="majorHAnsi" w:hAnsiTheme="majorHAnsi"/>
                <w:b/>
              </w:rPr>
              <w:t>1</w:t>
            </w:r>
          </w:p>
        </w:tc>
        <w:tc>
          <w:tcPr>
            <w:tcW w:w="4621" w:type="dxa"/>
          </w:tcPr>
          <w:p w14:paraId="69848EC0" w14:textId="77777777" w:rsidR="000E22D8" w:rsidRDefault="000E22D8" w:rsidP="00F635D3">
            <w:pPr>
              <w:pStyle w:val="NoSpacing"/>
              <w:rPr>
                <w:rFonts w:asciiTheme="majorHAnsi" w:hAnsiTheme="majorHAnsi"/>
              </w:rPr>
            </w:pPr>
            <w:r>
              <w:rPr>
                <w:rFonts w:asciiTheme="majorHAnsi" w:hAnsiTheme="majorHAnsi"/>
              </w:rPr>
              <w:t xml:space="preserve">Page:  </w:t>
            </w:r>
            <w:r w:rsidRPr="000E22D8">
              <w:rPr>
                <w:rFonts w:asciiTheme="majorHAnsi" w:hAnsiTheme="majorHAnsi"/>
                <w:b/>
              </w:rPr>
              <w:t>1 of 1</w:t>
            </w:r>
          </w:p>
        </w:tc>
      </w:tr>
      <w:tr w:rsidR="000E22D8" w14:paraId="0A8BC2E9" w14:textId="77777777" w:rsidTr="000E22D8">
        <w:tc>
          <w:tcPr>
            <w:tcW w:w="4621" w:type="dxa"/>
          </w:tcPr>
          <w:p w14:paraId="54463428" w14:textId="2F870423" w:rsidR="000E22D8" w:rsidRDefault="000E22D8" w:rsidP="00F635D3">
            <w:pPr>
              <w:pStyle w:val="NoSpacing"/>
              <w:rPr>
                <w:rFonts w:asciiTheme="majorHAnsi" w:hAnsiTheme="majorHAnsi"/>
              </w:rPr>
            </w:pPr>
            <w:r>
              <w:rPr>
                <w:rFonts w:asciiTheme="majorHAnsi" w:hAnsiTheme="majorHAnsi"/>
              </w:rPr>
              <w:t xml:space="preserve">Authorised by: </w:t>
            </w:r>
            <w:r w:rsidRPr="000E22D8">
              <w:rPr>
                <w:rFonts w:asciiTheme="majorHAnsi" w:hAnsiTheme="majorHAnsi"/>
                <w:b/>
              </w:rPr>
              <w:t xml:space="preserve"> Director</w:t>
            </w:r>
          </w:p>
        </w:tc>
        <w:tc>
          <w:tcPr>
            <w:tcW w:w="4621" w:type="dxa"/>
          </w:tcPr>
          <w:p w14:paraId="244BC9DC" w14:textId="18647ED3" w:rsidR="000E22D8" w:rsidRDefault="000E22D8" w:rsidP="00F635D3">
            <w:pPr>
              <w:pStyle w:val="NoSpacing"/>
              <w:rPr>
                <w:rFonts w:asciiTheme="majorHAnsi" w:hAnsiTheme="majorHAnsi"/>
              </w:rPr>
            </w:pPr>
            <w:r>
              <w:rPr>
                <w:rFonts w:asciiTheme="majorHAnsi" w:hAnsiTheme="majorHAnsi"/>
              </w:rPr>
              <w:t xml:space="preserve">Date of issue:  </w:t>
            </w:r>
            <w:r w:rsidR="004253D8">
              <w:rPr>
                <w:rFonts w:asciiTheme="majorHAnsi" w:hAnsiTheme="majorHAnsi"/>
              </w:rPr>
              <w:t>7/12/2</w:t>
            </w:r>
            <w:r w:rsidR="00833ED3">
              <w:rPr>
                <w:rFonts w:asciiTheme="majorHAnsi" w:hAnsiTheme="majorHAnsi"/>
              </w:rPr>
              <w:t>025</w:t>
            </w:r>
          </w:p>
        </w:tc>
      </w:tr>
    </w:tbl>
    <w:p w14:paraId="2EC10AC9" w14:textId="77777777" w:rsidR="000E22D8" w:rsidRPr="003A11DE" w:rsidRDefault="000E22D8" w:rsidP="00F635D3">
      <w:pPr>
        <w:pStyle w:val="NoSpacing"/>
        <w:rPr>
          <w:rFonts w:asciiTheme="majorHAnsi" w:hAnsiTheme="majorHAnsi"/>
        </w:rPr>
      </w:pPr>
    </w:p>
    <w:p w14:paraId="3EC785F4" w14:textId="72F3091E" w:rsidR="00D74B31" w:rsidRPr="00903ADA" w:rsidRDefault="00903ADA" w:rsidP="00F635D3">
      <w:pPr>
        <w:pStyle w:val="NoSpacing"/>
        <w:rPr>
          <w:rFonts w:asciiTheme="majorHAnsi" w:hAnsiTheme="majorHAnsi"/>
          <w:b/>
        </w:rPr>
      </w:pPr>
      <w:r>
        <w:rPr>
          <w:rFonts w:asciiTheme="majorHAnsi" w:hAnsiTheme="majorHAnsi"/>
          <w:b/>
        </w:rPr>
        <w:t xml:space="preserve">Review date: </w:t>
      </w:r>
      <w:r w:rsidR="00833ED3">
        <w:rPr>
          <w:rFonts w:asciiTheme="majorHAnsi" w:hAnsiTheme="majorHAnsi"/>
          <w:b/>
        </w:rPr>
        <w:t>7/12/2026</w:t>
      </w:r>
    </w:p>
    <w:p w14:paraId="076ABFAE" w14:textId="77777777" w:rsidR="00D74B31" w:rsidRDefault="00D74B31" w:rsidP="00F635D3">
      <w:pPr>
        <w:pStyle w:val="NoSpacing"/>
        <w:rPr>
          <w:rFonts w:ascii="Rockwell Extra Bold" w:hAnsi="Rockwell Extra Bold"/>
          <w:b/>
        </w:rPr>
      </w:pPr>
    </w:p>
    <w:p w14:paraId="2548281D" w14:textId="77777777" w:rsidR="00D74B31" w:rsidRDefault="00D74B31" w:rsidP="00F635D3">
      <w:pPr>
        <w:pStyle w:val="NoSpacing"/>
        <w:rPr>
          <w:rFonts w:ascii="Rockwell Extra Bold" w:hAnsi="Rockwell Extra Bold"/>
          <w:b/>
        </w:rPr>
      </w:pPr>
    </w:p>
    <w:p w14:paraId="5C37B953" w14:textId="77777777" w:rsidR="00530159" w:rsidRDefault="00530159" w:rsidP="00F635D3">
      <w:pPr>
        <w:pStyle w:val="NoSpacing"/>
        <w:rPr>
          <w:rFonts w:ascii="Rockwell Extra Bold" w:hAnsi="Rockwell Extra Bold"/>
          <w:b/>
        </w:rPr>
      </w:pPr>
    </w:p>
    <w:p w14:paraId="60CD885B" w14:textId="77777777" w:rsidR="00D74B31" w:rsidRDefault="00D74B31" w:rsidP="00F635D3">
      <w:pPr>
        <w:pStyle w:val="NoSpacing"/>
        <w:rPr>
          <w:rFonts w:ascii="Rockwell Extra Bold" w:hAnsi="Rockwell Extra Bold"/>
          <w:b/>
        </w:rPr>
      </w:pPr>
    </w:p>
    <w:p w14:paraId="47F4F7C8" w14:textId="77777777" w:rsidR="00D74B31" w:rsidRDefault="00D74B31" w:rsidP="00F635D3">
      <w:pPr>
        <w:pStyle w:val="NoSpacing"/>
        <w:rPr>
          <w:rFonts w:ascii="Rockwell Extra Bold" w:hAnsi="Rockwell Extra Bold"/>
          <w:b/>
        </w:rPr>
      </w:pPr>
    </w:p>
    <w:p w14:paraId="1BD27CA4" w14:textId="77777777" w:rsidR="00D74B31" w:rsidRDefault="00D74B31" w:rsidP="00F635D3">
      <w:pPr>
        <w:pStyle w:val="NoSpacing"/>
        <w:rPr>
          <w:rFonts w:ascii="Rockwell Extra Bold" w:hAnsi="Rockwell Extra Bold"/>
          <w:b/>
        </w:rPr>
      </w:pPr>
    </w:p>
    <w:p w14:paraId="75044FE7" w14:textId="77777777" w:rsidR="00D74B31" w:rsidRDefault="00D74B31" w:rsidP="00F635D3">
      <w:pPr>
        <w:pStyle w:val="NoSpacing"/>
        <w:rPr>
          <w:rFonts w:ascii="Rockwell Extra Bold" w:hAnsi="Rockwell Extra Bold"/>
          <w:b/>
        </w:rPr>
      </w:pPr>
    </w:p>
    <w:p w14:paraId="417A5731" w14:textId="77777777" w:rsidR="00D74B31" w:rsidRDefault="00D74B31" w:rsidP="00F635D3">
      <w:pPr>
        <w:pStyle w:val="NoSpacing"/>
        <w:rPr>
          <w:rFonts w:ascii="Rockwell Extra Bold" w:hAnsi="Rockwell Extra Bold"/>
          <w:b/>
        </w:rPr>
      </w:pPr>
    </w:p>
    <w:p w14:paraId="0D6FB976" w14:textId="77777777" w:rsidR="00D74B31" w:rsidRDefault="00D74B31" w:rsidP="00F635D3">
      <w:pPr>
        <w:pStyle w:val="NoSpacing"/>
        <w:rPr>
          <w:rFonts w:ascii="Rockwell Extra Bold" w:hAnsi="Rockwell Extra Bold"/>
          <w:b/>
        </w:rPr>
      </w:pPr>
    </w:p>
    <w:p w14:paraId="122AA25C" w14:textId="77777777" w:rsidR="00D74B31" w:rsidRDefault="00D74B31" w:rsidP="00F635D3">
      <w:pPr>
        <w:pStyle w:val="NoSpacing"/>
        <w:rPr>
          <w:rFonts w:ascii="Rockwell Extra Bold" w:hAnsi="Rockwell Extra Bold"/>
          <w:b/>
        </w:rPr>
      </w:pPr>
    </w:p>
    <w:p w14:paraId="08A369A2" w14:textId="77777777" w:rsidR="00D74B31" w:rsidRDefault="00D74B31" w:rsidP="00F635D3">
      <w:pPr>
        <w:pStyle w:val="NoSpacing"/>
        <w:rPr>
          <w:rFonts w:ascii="Rockwell Extra Bold" w:hAnsi="Rockwell Extra Bold"/>
          <w:b/>
        </w:rPr>
      </w:pPr>
    </w:p>
    <w:p w14:paraId="001826E6" w14:textId="77777777" w:rsidR="00D74B31" w:rsidRDefault="00D74B31" w:rsidP="00F635D3">
      <w:pPr>
        <w:pStyle w:val="NoSpacing"/>
        <w:rPr>
          <w:rFonts w:ascii="Rockwell Extra Bold" w:hAnsi="Rockwell Extra Bold"/>
          <w:b/>
        </w:rPr>
      </w:pPr>
    </w:p>
    <w:p w14:paraId="3998FE20" w14:textId="77777777" w:rsidR="00530159" w:rsidRDefault="00530159" w:rsidP="00F635D3">
      <w:pPr>
        <w:pStyle w:val="NoSpacing"/>
        <w:rPr>
          <w:rFonts w:ascii="Rockwell Extra Bold" w:hAnsi="Rockwell Extra Bold"/>
          <w:b/>
        </w:rPr>
      </w:pPr>
    </w:p>
    <w:p w14:paraId="3D59F0C9" w14:textId="77777777" w:rsidR="00530159" w:rsidRDefault="00530159" w:rsidP="00F635D3">
      <w:pPr>
        <w:pStyle w:val="NoSpacing"/>
        <w:rPr>
          <w:rFonts w:ascii="Rockwell Extra Bold" w:hAnsi="Rockwell Extra Bold"/>
          <w:b/>
        </w:rPr>
      </w:pPr>
    </w:p>
    <w:p w14:paraId="3E772A5C" w14:textId="77777777" w:rsidR="00530159" w:rsidRDefault="00530159" w:rsidP="00F635D3">
      <w:pPr>
        <w:pStyle w:val="NoSpacing"/>
        <w:rPr>
          <w:rFonts w:ascii="Rockwell Extra Bold" w:hAnsi="Rockwell Extra Bold"/>
          <w:b/>
        </w:rPr>
      </w:pPr>
    </w:p>
    <w:p w14:paraId="7CA0CF01" w14:textId="77777777" w:rsidR="00530159" w:rsidRDefault="00530159" w:rsidP="00F635D3">
      <w:pPr>
        <w:pStyle w:val="NoSpacing"/>
        <w:rPr>
          <w:rFonts w:ascii="Rockwell Extra Bold" w:hAnsi="Rockwell Extra Bold"/>
          <w:b/>
        </w:rPr>
      </w:pPr>
    </w:p>
    <w:p w14:paraId="4032536C" w14:textId="77777777" w:rsidR="00530159" w:rsidRDefault="00530159" w:rsidP="00F635D3">
      <w:pPr>
        <w:pStyle w:val="NoSpacing"/>
        <w:rPr>
          <w:rFonts w:asciiTheme="majorHAnsi" w:hAnsiTheme="majorHAnsi"/>
        </w:rPr>
      </w:pPr>
    </w:p>
    <w:p w14:paraId="65B72C06" w14:textId="77777777" w:rsidR="00530159" w:rsidRDefault="00530159" w:rsidP="00F635D3">
      <w:pPr>
        <w:pStyle w:val="NoSpacing"/>
        <w:rPr>
          <w:rFonts w:asciiTheme="majorHAnsi" w:hAnsiTheme="majorHAnsi"/>
        </w:rPr>
      </w:pPr>
    </w:p>
    <w:p w14:paraId="3F20E18F" w14:textId="77777777" w:rsidR="00530159" w:rsidRDefault="00530159" w:rsidP="00F635D3">
      <w:pPr>
        <w:pStyle w:val="NoSpacing"/>
        <w:rPr>
          <w:rFonts w:asciiTheme="majorHAnsi" w:hAnsiTheme="majorHAnsi"/>
        </w:rPr>
      </w:pPr>
    </w:p>
    <w:p w14:paraId="6B79FCB2" w14:textId="77777777" w:rsidR="00530159" w:rsidRDefault="00530159" w:rsidP="00F635D3">
      <w:pPr>
        <w:pStyle w:val="NoSpacing"/>
        <w:rPr>
          <w:rFonts w:asciiTheme="majorHAnsi" w:hAnsiTheme="majorHAnsi"/>
        </w:rPr>
      </w:pPr>
    </w:p>
    <w:p w14:paraId="41E01906" w14:textId="77777777" w:rsidR="00530159" w:rsidRDefault="00530159" w:rsidP="00F635D3">
      <w:pPr>
        <w:pStyle w:val="NoSpacing"/>
        <w:rPr>
          <w:rFonts w:asciiTheme="majorHAnsi" w:hAnsiTheme="majorHAnsi"/>
        </w:rPr>
      </w:pPr>
    </w:p>
    <w:p w14:paraId="4D2CC56F" w14:textId="77777777" w:rsidR="00F27AEA" w:rsidRPr="00530159" w:rsidRDefault="005E2A6D" w:rsidP="00F635D3">
      <w:pPr>
        <w:pStyle w:val="NoSpacing"/>
        <w:rPr>
          <w:rFonts w:asciiTheme="majorHAnsi" w:hAnsiTheme="majorHAnsi"/>
        </w:rPr>
      </w:pPr>
      <w:r>
        <w:tab/>
      </w:r>
    </w:p>
    <w:sectPr w:rsidR="00F27AEA" w:rsidRPr="00530159" w:rsidSect="00620CC4">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573E" w14:textId="77777777" w:rsidR="00235679" w:rsidRDefault="00235679" w:rsidP="00F27AEA">
      <w:pPr>
        <w:spacing w:after="0" w:line="240" w:lineRule="auto"/>
      </w:pPr>
      <w:r>
        <w:separator/>
      </w:r>
    </w:p>
  </w:endnote>
  <w:endnote w:type="continuationSeparator" w:id="0">
    <w:p w14:paraId="033A5745" w14:textId="77777777" w:rsidR="00235679" w:rsidRDefault="00235679" w:rsidP="00F2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DEB2" w14:textId="77777777" w:rsidR="00235679" w:rsidRDefault="00235679" w:rsidP="00F27AEA">
      <w:pPr>
        <w:spacing w:after="0" w:line="240" w:lineRule="auto"/>
      </w:pPr>
      <w:r>
        <w:separator/>
      </w:r>
    </w:p>
  </w:footnote>
  <w:footnote w:type="continuationSeparator" w:id="0">
    <w:p w14:paraId="12565221" w14:textId="77777777" w:rsidR="00235679" w:rsidRDefault="00235679" w:rsidP="00F27A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B"/>
    <w:rsid w:val="00024189"/>
    <w:rsid w:val="00031E28"/>
    <w:rsid w:val="0004708F"/>
    <w:rsid w:val="00062763"/>
    <w:rsid w:val="00065280"/>
    <w:rsid w:val="000C1F9A"/>
    <w:rsid w:val="000C70C4"/>
    <w:rsid w:val="000E22D8"/>
    <w:rsid w:val="000F282B"/>
    <w:rsid w:val="001009AB"/>
    <w:rsid w:val="00125E33"/>
    <w:rsid w:val="00166FFD"/>
    <w:rsid w:val="00197DCA"/>
    <w:rsid w:val="001C60F7"/>
    <w:rsid w:val="0020103D"/>
    <w:rsid w:val="0020750B"/>
    <w:rsid w:val="00235679"/>
    <w:rsid w:val="00253731"/>
    <w:rsid w:val="002729BA"/>
    <w:rsid w:val="00293F16"/>
    <w:rsid w:val="002E449C"/>
    <w:rsid w:val="00302C94"/>
    <w:rsid w:val="003656BA"/>
    <w:rsid w:val="00371ADA"/>
    <w:rsid w:val="00396FFB"/>
    <w:rsid w:val="003A11DE"/>
    <w:rsid w:val="003B0D58"/>
    <w:rsid w:val="003C1AE1"/>
    <w:rsid w:val="00412F23"/>
    <w:rsid w:val="004253D8"/>
    <w:rsid w:val="0043054E"/>
    <w:rsid w:val="00434F9E"/>
    <w:rsid w:val="004A7127"/>
    <w:rsid w:val="004B2E02"/>
    <w:rsid w:val="004C31B5"/>
    <w:rsid w:val="00512DE8"/>
    <w:rsid w:val="00525A18"/>
    <w:rsid w:val="00530159"/>
    <w:rsid w:val="00542DE4"/>
    <w:rsid w:val="00543CB9"/>
    <w:rsid w:val="00567CC9"/>
    <w:rsid w:val="00594428"/>
    <w:rsid w:val="005C6F03"/>
    <w:rsid w:val="005E2A6D"/>
    <w:rsid w:val="005F40FB"/>
    <w:rsid w:val="005F6430"/>
    <w:rsid w:val="006130B7"/>
    <w:rsid w:val="00620CC4"/>
    <w:rsid w:val="00631C0A"/>
    <w:rsid w:val="00646F0A"/>
    <w:rsid w:val="00652888"/>
    <w:rsid w:val="006712D3"/>
    <w:rsid w:val="00672202"/>
    <w:rsid w:val="006923B2"/>
    <w:rsid w:val="006F74DA"/>
    <w:rsid w:val="00703C58"/>
    <w:rsid w:val="00703C7D"/>
    <w:rsid w:val="00714F41"/>
    <w:rsid w:val="00746BB9"/>
    <w:rsid w:val="00747350"/>
    <w:rsid w:val="00756D97"/>
    <w:rsid w:val="00771291"/>
    <w:rsid w:val="007E6903"/>
    <w:rsid w:val="007F4CE7"/>
    <w:rsid w:val="0082549B"/>
    <w:rsid w:val="00827DC2"/>
    <w:rsid w:val="00833ED3"/>
    <w:rsid w:val="00892DF9"/>
    <w:rsid w:val="00895C61"/>
    <w:rsid w:val="008A6058"/>
    <w:rsid w:val="008C0173"/>
    <w:rsid w:val="008C51BE"/>
    <w:rsid w:val="008E1BFD"/>
    <w:rsid w:val="008E6B41"/>
    <w:rsid w:val="008E7563"/>
    <w:rsid w:val="00903ADA"/>
    <w:rsid w:val="00916A26"/>
    <w:rsid w:val="00966CA0"/>
    <w:rsid w:val="009A3B63"/>
    <w:rsid w:val="00A12052"/>
    <w:rsid w:val="00A51D36"/>
    <w:rsid w:val="00A650B5"/>
    <w:rsid w:val="00AA4D33"/>
    <w:rsid w:val="00AB0284"/>
    <w:rsid w:val="00AE415B"/>
    <w:rsid w:val="00B45004"/>
    <w:rsid w:val="00B51C19"/>
    <w:rsid w:val="00B53A64"/>
    <w:rsid w:val="00B557A5"/>
    <w:rsid w:val="00B80F6E"/>
    <w:rsid w:val="00BD1D9E"/>
    <w:rsid w:val="00BE374C"/>
    <w:rsid w:val="00BE4B32"/>
    <w:rsid w:val="00BF159C"/>
    <w:rsid w:val="00C00221"/>
    <w:rsid w:val="00C65AD5"/>
    <w:rsid w:val="00C92B54"/>
    <w:rsid w:val="00CC0A25"/>
    <w:rsid w:val="00CC0F1D"/>
    <w:rsid w:val="00D067A6"/>
    <w:rsid w:val="00D24B12"/>
    <w:rsid w:val="00D30BAD"/>
    <w:rsid w:val="00D74B31"/>
    <w:rsid w:val="00D92688"/>
    <w:rsid w:val="00D9529F"/>
    <w:rsid w:val="00DA3D74"/>
    <w:rsid w:val="00DB5833"/>
    <w:rsid w:val="00E3398B"/>
    <w:rsid w:val="00E460B3"/>
    <w:rsid w:val="00E72CF1"/>
    <w:rsid w:val="00E90CE6"/>
    <w:rsid w:val="00E93F95"/>
    <w:rsid w:val="00EB152A"/>
    <w:rsid w:val="00EE5E8F"/>
    <w:rsid w:val="00F0474C"/>
    <w:rsid w:val="00F27AEA"/>
    <w:rsid w:val="00F551E0"/>
    <w:rsid w:val="00F635D3"/>
    <w:rsid w:val="00F70F60"/>
    <w:rsid w:val="00F84566"/>
    <w:rsid w:val="00FB7B14"/>
    <w:rsid w:val="00FD58DB"/>
    <w:rsid w:val="00FE0A93"/>
    <w:rsid w:val="00FE2FE9"/>
    <w:rsid w:val="00FF6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492B"/>
  <w15:docId w15:val="{A238F1E1-5005-429D-9F62-D994C399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7A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7AEA"/>
  </w:style>
  <w:style w:type="paragraph" w:styleId="Footer">
    <w:name w:val="footer"/>
    <w:basedOn w:val="Normal"/>
    <w:link w:val="FooterChar"/>
    <w:uiPriority w:val="99"/>
    <w:semiHidden/>
    <w:unhideWhenUsed/>
    <w:rsid w:val="00F27A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7AEA"/>
  </w:style>
  <w:style w:type="paragraph" w:styleId="BalloonText">
    <w:name w:val="Balloon Text"/>
    <w:basedOn w:val="Normal"/>
    <w:link w:val="BalloonTextChar"/>
    <w:uiPriority w:val="99"/>
    <w:semiHidden/>
    <w:unhideWhenUsed/>
    <w:rsid w:val="00F27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EA"/>
    <w:rPr>
      <w:rFonts w:ascii="Tahoma" w:hAnsi="Tahoma" w:cs="Tahoma"/>
      <w:sz w:val="16"/>
      <w:szCs w:val="16"/>
    </w:rPr>
  </w:style>
  <w:style w:type="character" w:styleId="CommentReference">
    <w:name w:val="annotation reference"/>
    <w:basedOn w:val="DefaultParagraphFont"/>
    <w:uiPriority w:val="99"/>
    <w:semiHidden/>
    <w:unhideWhenUsed/>
    <w:rsid w:val="00AB0284"/>
    <w:rPr>
      <w:sz w:val="16"/>
      <w:szCs w:val="16"/>
    </w:rPr>
  </w:style>
  <w:style w:type="paragraph" w:styleId="CommentText">
    <w:name w:val="annotation text"/>
    <w:basedOn w:val="Normal"/>
    <w:link w:val="CommentTextChar"/>
    <w:uiPriority w:val="99"/>
    <w:semiHidden/>
    <w:unhideWhenUsed/>
    <w:rsid w:val="00AB0284"/>
    <w:pPr>
      <w:spacing w:line="240" w:lineRule="auto"/>
    </w:pPr>
    <w:rPr>
      <w:sz w:val="20"/>
      <w:szCs w:val="20"/>
    </w:rPr>
  </w:style>
  <w:style w:type="character" w:customStyle="1" w:styleId="CommentTextChar">
    <w:name w:val="Comment Text Char"/>
    <w:basedOn w:val="DefaultParagraphFont"/>
    <w:link w:val="CommentText"/>
    <w:uiPriority w:val="99"/>
    <w:semiHidden/>
    <w:rsid w:val="00AB0284"/>
    <w:rPr>
      <w:sz w:val="20"/>
      <w:szCs w:val="20"/>
    </w:rPr>
  </w:style>
  <w:style w:type="paragraph" w:styleId="CommentSubject">
    <w:name w:val="annotation subject"/>
    <w:basedOn w:val="CommentText"/>
    <w:next w:val="CommentText"/>
    <w:link w:val="CommentSubjectChar"/>
    <w:uiPriority w:val="99"/>
    <w:semiHidden/>
    <w:unhideWhenUsed/>
    <w:rsid w:val="00AB0284"/>
    <w:rPr>
      <w:b/>
      <w:bCs/>
    </w:rPr>
  </w:style>
  <w:style w:type="character" w:customStyle="1" w:styleId="CommentSubjectChar">
    <w:name w:val="Comment Subject Char"/>
    <w:basedOn w:val="CommentTextChar"/>
    <w:link w:val="CommentSubject"/>
    <w:uiPriority w:val="99"/>
    <w:semiHidden/>
    <w:rsid w:val="00AB0284"/>
    <w:rPr>
      <w:b/>
      <w:bCs/>
      <w:sz w:val="20"/>
      <w:szCs w:val="20"/>
    </w:rPr>
  </w:style>
  <w:style w:type="paragraph" w:styleId="NoSpacing">
    <w:name w:val="No Spacing"/>
    <w:uiPriority w:val="1"/>
    <w:qFormat/>
    <w:rsid w:val="00F635D3"/>
    <w:pPr>
      <w:spacing w:after="0" w:line="240" w:lineRule="auto"/>
    </w:pPr>
  </w:style>
  <w:style w:type="table" w:styleId="TableGrid">
    <w:name w:val="Table Grid"/>
    <w:basedOn w:val="TableNormal"/>
    <w:uiPriority w:val="59"/>
    <w:rsid w:val="000E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customXml" Target="ink/ink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0:24:04.888"/>
    </inkml:context>
    <inkml:brush xml:id="br0">
      <inkml:brushProperty name="width" value="0.035" units="cm"/>
      <inkml:brushProperty name="height" value="0.035" units="cm"/>
    </inkml:brush>
  </inkml:definitions>
  <inkml:trace contextRef="#ctx0" brushRef="#br0">0 372 24575,'1'315'0,"10"-399"0,33-120 0,-43 198 0,0 1 0,1-1 0,-1 0 0,1 1 0,0 0 0,0-1 0,1 1 0,0 0 0,-1 0 0,2 0 0,-1 0 0,1 1 0,-1 0 0,1-1 0,0 1 0,1 0 0,-1 1 0,1-1 0,0 1 0,-1 0 0,1 0 0,7-2 0,4-1 0,-9 3 0,0 0 0,1 0 0,-1 1 0,0 1 0,1-1 0,9 0 0,-16 2 0,0 0 0,1 0 0,-1 0 0,0 0 0,0 1 0,0-1 0,0 0 0,0 1 0,0-1 0,0 0 0,0 1 0,0-1 0,0 1 0,0 0 0,0-1 0,0 1 0,0 0 0,-1 0 0,2 1 0,-1 0 0,0 0 0,0 0 0,0 0 0,-1 0 0,1 0 0,-1 0 0,1 0 0,-1 0 0,0 0 0,0 0 0,0 0 0,0 0 0,0 0 0,-1 4 0,1-3 0,-1-1 0,0 1 0,0 0 0,0-1 0,-1 1 0,1-1 0,0 1 0,-1-1 0,0 1 0,0-1 0,1 0 0,-1 0 0,0 0 0,-1 0 0,1 0 0,0-1 0,-4 3 0,-53 27 0,13-7 0,43-22 0,-1 1 0,1-1 0,0 1 0,0-1 0,1 1 0,-1 0 0,0 0 0,1 1 0,0-1 0,0 0 0,0 1 0,0 0 0,0-1 0,1 1 0,-1 0 0,1 0 0,0 0 0,0-1 0,1 1 0,-1 0 0,1 0 0,0 0 0,0 0 0,1 7 0,2 3 0,1 0 0,0-1 0,1 0 0,1 1 0,11 18 0,7 18 0,1-3-1365,-12-27-5461</inkml:trace>
  <inkml:trace contextRef="#ctx0" brushRef="#br0" timeOffset="2817.74">451 0 24575,'1'157'0,"-3"176"0,-20-156 0,22-177 0,0 0 0,0 1 0,0-1 0,0 1 0,0-1 0,0 0 0,0 1 0,0-1 0,0 1 0,0-1 0,0 1 0,0-1 0,0 1 0,0-1 0,0 0 0,0 1 0,0-1 0,1 1 0,-1-1 0,0 0 0,0 1 0,0-1 0,1 0 0,-1 1 0,0-1 0,1 0 0,-1 1 0,0-1 0,0 0 0,1 1 0,-1-1 0,1 0 0,-1 0 0,1 1 0,14-10 0,21-35 0,-26 31 0,0 2 0,13-16 0,1 1 0,1 2 0,40-31 0,-15 17 0,-62 46 0,4-4 0,1 1 0,0 0 0,0 1 0,0 0 0,1 0 0,0 1 0,0-1 0,-9 14 0,-3 9 0,12-20 0,0 0 0,1 0 0,0 1 0,0-1 0,-5 18 0,10-25 0,0 0 0,0-1 0,1 1 0,-1-1 0,1 1 0,-1-1 0,1 1 0,0-1 0,-1 1 0,1-1 0,0 0 0,0 0 0,0 1 0,0-1 0,0 0 0,0 0 0,0 0 0,1 0 0,-1 0 0,0 0 0,1 0 0,-1 0 0,0-1 0,1 1 0,-1 0 0,1-1 0,-1 1 0,1-1 0,-1 0 0,3 1 0,51 11 0,-53-11 0,6 0-87,8 1-169,0 1 1,0 0-1,-1 1 1,28 11-1,-23-4-6570</inkml:trace>
  <inkml:trace contextRef="#ctx0" brushRef="#br0" timeOffset="5191.2">1032 371 24575,'-14'0'0,"-1"0"0,1 1 0,-1 1 0,1 0 0,0 1 0,0 0 0,-18 7 0,25-6 0,0-1 0,0 1 0,1 0 0,-1 1 0,1 0 0,0 0 0,0 0 0,1 1 0,-1 0 0,1 0 0,0 0 0,1 0 0,0 1 0,-7 13 0,5-7 15,0 0 0,1 0 0,0 0 0,1 0 0,1 1 0,0 0 0,-1 27 0,3-38-60,1 1 0,0 0 0,1 0 0,-1 0 0,1 0 0,0 0 0,0 0 0,0-1 0,0 1 0,0 0 0,1-1 0,0 1 0,0-1 0,0 1 0,0-1 0,0 0 0,1 0 0,-1 0 0,1 0 0,0 0 0,0-1 0,0 1 0,0-1 0,1 0 0,-1 0 0,0 0 0,1 0 0,-1-1 0,1 1 0,0-1 0,0 0 0,6 1 0,9 1-6781</inkml:trace>
  <inkml:trace contextRef="#ctx0" brushRef="#br0" timeOffset="6557">847 688 24575,'4'0'0,"7"0"0,5 0 0,5-4 0,-2-2-8191</inkml:trace>
  <inkml:trace contextRef="#ctx0" brushRef="#br0" timeOffset="8809.08">1350 319 24575,'-13'0'0,"1"1"0,-1 0 0,1 1 0,-1 0 0,1 1 0,0 0 0,-18 8 0,5 1 0,1 1 0,-30 22 0,44-28 0,1-3 0,1 2 0,0-1 0,1 1 0,0 0 0,0 1 0,-9 10 0,14-14 0,1-1 0,0 1 0,-1-1 0,1 1 0,0 0 0,0-1 0,1 1 0,-1 0 0,0 0 0,1 0 0,0-1 0,0 1 0,0 0 0,0 0 0,0 0 0,0 0 0,1 0 0,0-1 0,-1 1 0,1 0 0,0 0 0,0-1 0,0 1 0,1 0 0,-1-1 0,3 3 0,9 18 0,-8-16 0,0 1 0,0 1 0,-1-1 0,0 0 0,-1 1 0,4 14 0,-6-19 0,-1 0 0,0 0 0,0-1 0,0 1 0,-1 0 0,1 0 0,-1-1 0,0 1 0,0 0 0,0-1 0,-1 1 0,1-1 0,-1 1 0,0-1 0,0 0 0,0 0 0,0 0 0,0 0 0,-1 0 0,-4 4 0,-4 3-170,1 0-1,-1-1 0,-1 0 1,0-1-1,0-1 0,-1 1 1,-23 8-1,9-7-6655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0:23:54.414"/>
    </inkml:context>
    <inkml:brush xml:id="br0">
      <inkml:brushProperty name="width" value="0.035" units="cm"/>
      <inkml:brushProperty name="height" value="0.035" units="cm"/>
    </inkml:brush>
  </inkml:definitions>
  <inkml:trace contextRef="#ctx0" brushRef="#br0">121 382 24575,'-2'41'0,"-2"0"0,-2-1 0,-2 1 0,-1-2 0,-3 1 0,-26 64 0,15-16 0,13-41 0,3-30 0,6-36 0,5-38 0,3 24 0,1 1 0,2 0 0,1 1 0,1 0 0,2 0 0,1 2 0,19-29 0,-24 40 0,1-1 0,-2-1 0,-1 0 0,0 0 0,-2 0 0,7-36 0,7-127 0,-18 154 0,-1 18 0,0 1 0,1-1 0,0 1 0,1 0 0,0 0 0,0 0 0,1 0 0,9-15 0,-12 22 0,0 1 0,1 0 0,-1-1 0,1 1 0,0 0 0,0 0 0,0 0 0,0 0 0,0 1 0,0-1 0,0 0 0,1 1 0,-1 0 0,1-1 0,-1 1 0,1 0 0,-1 0 0,1 1 0,0-1 0,-1 0 0,1 1 0,0 0 0,-1-1 0,1 1 0,0 0 0,0 0 0,-1 1 0,1-1 0,0 1 0,-1-1 0,1 1 0,0 0 0,-1 0 0,1 0 0,-1 0 0,1 0 0,1 2 0,15 10 0,-1 1 0,0 0 0,-1 1 0,-1 1 0,28 34 0,9 9 0,-37-45 0,-7-6 0,0 1 0,-1-1 0,0 1 0,10 13 0,-17-21 0,0 1 0,-1-1 0,1 0 0,0 1 0,0-1 0,-1 0 0,1 1 0,0-1 0,-1 1 0,0-1 0,1 1 0,-1-1 0,0 1 0,0 0 0,0-1 0,0 1 0,0-1 0,0 1 0,0-1 0,0 1 0,-1 0 0,1-1 0,-1 1 0,1-1 0,-1 0 0,1 1 0,-1-1 0,0 1 0,0-1 0,0 0 0,0 0 0,0 1 0,0-1 0,0 0 0,0 0 0,0 0 0,0 0 0,-1 0 0,-1 1 0,-8 4 0,0-1 0,0 0 0,-1-1 0,0 0 0,0-1 0,1 0 0,-2-1 0,-11 1 0,-105 2 0,86-5 0,-102 1-1365,88-1-5461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0:23:49.406"/>
    </inkml:context>
    <inkml:brush xml:id="br0">
      <inkml:brushProperty name="width" value="0.035" units="cm"/>
      <inkml:brushProperty name="height" value="0.035" units="cm"/>
    </inkml:brush>
  </inkml:definitions>
  <inkml:trace contextRef="#ctx0" brushRef="#br0">252 180 24575,'-1'54'0,"0"-21"0,1 0 0,1 0 0,2 1 0,1-1 0,11 40 0,12 28 0,-22-133 0,-4-29 0,-2 3 0,-15-105 0,13 147 0,0-1 0,2 1 0,0 0 0,1-1 0,0 1 0,1-1 0,6-23 0,-6 34 0,0 1 0,1 0 0,0 0 0,0 0 0,0 0 0,1 0 0,-1 0 0,1 0 0,0 1 0,1-1 0,-1 1 0,1 0 0,0 0 0,0 0 0,0 1 0,0 0 0,1-1 0,-1 1 0,1 1 0,0-1 0,0 1 0,0 0 0,0 0 0,0 0 0,1 1 0,7-2 0,5 1 0,-1 1 0,1 1 0,-1 0 0,1 1 0,-1 1 0,26 6 0,100 34 0,-128-37 0,55 19 0,-1 4 0,-1 2 0,80 50 0,-137-73 0,-1 0 0,1 0 0,-2 1 0,1 0 0,-1 1 0,14 18 0,-21-26 0,-1 1 0,0 0 0,1 0 0,-1 0 0,0 0 0,0 0 0,0 1 0,-1-1 0,1 0 0,0 0 0,-1 1 0,1-1 0,-1 0 0,0 0 0,0 1 0,0-1 0,0 0 0,0 1 0,0-1 0,-1 0 0,1 1 0,-1-1 0,0 0 0,1 0 0,-1 1 0,0-1 0,0 0 0,0 0 0,-1 0 0,1 0 0,0-1 0,-1 1 0,0 0 0,1 0 0,-1-1 0,0 1 0,0-1 0,0 0 0,1 1 0,-2-1 0,1 0 0,0 0 0,-3 1 0,-11 6 0,0-1 0,-1-1 0,0-1 0,0 0 0,-1-1 0,1-1 0,-33 2 0,-134-6 0,105-2 0,-553 2-1365,581 1-5461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0:23:59.624"/>
    </inkml:context>
    <inkml:brush xml:id="br0">
      <inkml:brushProperty name="width" value="0.035" units="cm"/>
      <inkml:brushProperty name="height" value="0.035" units="cm"/>
    </inkml:brush>
  </inkml:definitions>
  <inkml:trace contextRef="#ctx0" brushRef="#br0">0 250 24575,'3'-1'0,"0"1"0,0-2 0,0 1 0,0 0 0,0-1 0,0 1 0,-1-1 0,1 0 0,-1 0 0,1 0 0,-1 0 0,1 0 0,-1 0 0,0-1 0,2-3 0,30-42 0,-34 48 0,33-56 0,-17 28 0,28-38 0,-43 64 0,0 0 0,0 1 0,1 0 0,-1-1 0,0 1 0,1 0 0,-1-1 0,1 1 0,0 0 0,-1 0 0,1 0 0,0 1 0,-1-1 0,1 0 0,0 1 0,0-1 0,0 1 0,0-1 0,0 1 0,0 0 0,3 0 0,-1 0 0,-1 1 0,0 0 0,1 0 0,-1 0 0,0 1 0,0-1 0,1 1 0,-1 0 0,0-1 0,-1 1 0,5 3 0,4 6 0,1 1 0,-1 0 0,18 26 0,-29-38 0,19 28 40,-1 1 0,19 40 0,-30-53-252,-1 0 0,0 0 0,-1 0-1,-1 1 1,0-1 0,2 26 0,-6-20-6614</inkml:trace>
  <inkml:trace contextRef="#ctx0" brushRef="#br0" timeOffset="2109.15">106 222 24575,'5'0'0,"5"0"0,11 0 0,6 0 0,7 0 0,2 0 0,1 0 0,1 0 0,5 0 0,-2 0 0,-2 0 0,-8 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0:23:44.601"/>
    </inkml:context>
    <inkml:brush xml:id="br0">
      <inkml:brushProperty name="width" value="0.035" units="cm"/>
      <inkml:brushProperty name="height" value="0.035" units="cm"/>
    </inkml:brush>
  </inkml:definitions>
  <inkml:trace contextRef="#ctx0" brushRef="#br0">298 109 24575,'-4'-1'0,"-1"-1"0,1 0 0,0 0 0,0 0 0,0-1 0,0 0 0,0 1 0,1-1 0,-1 0 0,1-1 0,0 1 0,0-1 0,0 1 0,-2-6 0,-19-16 0,18 20 0,-1 1 0,0 0 0,1 0 0,-2 1 0,1-1 0,0 2 0,0-1 0,-1 1 0,0 0 0,1 0 0,-1 1 0,0 0 0,0 1 0,-12 0 0,16 0 0,0 0 0,0 1 0,0 0 0,0 0 0,1 0 0,-1 0 0,0 1 0,0 0 0,1-1 0,-1 1 0,1 0 0,-1 1 0,1-1 0,0 1 0,0-1 0,0 1 0,0 0 0,1 0 0,-1 0 0,1 1 0,-1-1 0,1 0 0,0 1 0,1 0 0,-1-1 0,1 1 0,-1 0 0,1 0 0,-1 5 0,-2 26 0,1 0 0,2 1 0,1-1 0,7 46 0,-7-76 0,1 2 0,-1 0 0,1-1 0,1 1 0,-1 0 0,1-1 0,0 1 0,1-1 0,-1 0 0,1 0 0,0 0 0,1 0 0,0 0 0,-1-1 0,2 0 0,-1 0 0,1 0 0,0 0 0,5 4 0,3-1 0,-1 0 0,1-1 0,1-1 0,-1 0 0,1-1 0,0 0 0,18 3 0,43 16 0,-58-17 0,0 0 0,1-2 0,-1 0 0,1-2 0,24 3 0,-34-5-151,0-1-1,1-1 0,-1 1 0,0-1 1,0-1-1,0 1 0,0-1 1,14-6-1,2-4-6674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lesjenkins</dc:creator>
  <cp:lastModifiedBy>Chris Parkes</cp:lastModifiedBy>
  <cp:revision>8</cp:revision>
  <cp:lastPrinted>2025-12-09T09:07:00Z</cp:lastPrinted>
  <dcterms:created xsi:type="dcterms:W3CDTF">2025-10-09T14:07:00Z</dcterms:created>
  <dcterms:modified xsi:type="dcterms:W3CDTF">2025-12-09T09:08:00Z</dcterms:modified>
</cp:coreProperties>
</file>